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4347C0" w14:textId="77777777" w:rsidR="00D730E1" w:rsidRPr="00A856D0" w:rsidRDefault="00D730E1" w:rsidP="00D730E1">
      <w:pPr>
        <w:jc w:val="center"/>
        <w:rPr>
          <w:b/>
          <w:sz w:val="20"/>
          <w:szCs w:val="20"/>
        </w:rPr>
      </w:pPr>
      <w:r w:rsidRPr="00A856D0">
        <w:rPr>
          <w:b/>
          <w:sz w:val="20"/>
          <w:szCs w:val="20"/>
        </w:rPr>
        <w:t>ПРОТОКОЛ № 18/12-14/1</w:t>
      </w:r>
    </w:p>
    <w:p w14:paraId="5424833D" w14:textId="77777777" w:rsidR="00D730E1" w:rsidRPr="00A856D0" w:rsidRDefault="00D730E1" w:rsidP="00D730E1">
      <w:pPr>
        <w:jc w:val="center"/>
        <w:rPr>
          <w:b/>
          <w:sz w:val="20"/>
          <w:szCs w:val="20"/>
        </w:rPr>
      </w:pPr>
      <w:r w:rsidRPr="00A856D0">
        <w:rPr>
          <w:b/>
          <w:sz w:val="20"/>
          <w:szCs w:val="20"/>
        </w:rPr>
        <w:t>заседания Совета Ассоциации строительных организаций Новосибирской области</w:t>
      </w:r>
    </w:p>
    <w:p w14:paraId="17CBA9FB" w14:textId="77777777" w:rsidR="00D730E1" w:rsidRPr="00A856D0" w:rsidRDefault="00D730E1" w:rsidP="00D730E1">
      <w:pPr>
        <w:jc w:val="center"/>
        <w:rPr>
          <w:b/>
          <w:sz w:val="20"/>
          <w:szCs w:val="20"/>
        </w:rPr>
      </w:pPr>
      <w:r w:rsidRPr="00A856D0">
        <w:rPr>
          <w:b/>
          <w:sz w:val="20"/>
          <w:szCs w:val="20"/>
        </w:rPr>
        <w:t>______________________________________________________________________________________________________</w:t>
      </w:r>
    </w:p>
    <w:p w14:paraId="7B44CE75" w14:textId="77777777" w:rsidR="00D730E1" w:rsidRPr="00A856D0" w:rsidRDefault="00D730E1" w:rsidP="00D730E1">
      <w:pPr>
        <w:jc w:val="center"/>
        <w:rPr>
          <w:b/>
          <w:sz w:val="20"/>
          <w:szCs w:val="20"/>
        </w:rPr>
      </w:pPr>
    </w:p>
    <w:p w14:paraId="19B15B43" w14:textId="77777777" w:rsidR="00D730E1" w:rsidRPr="00A856D0" w:rsidRDefault="00D730E1" w:rsidP="00D730E1">
      <w:pPr>
        <w:jc w:val="both"/>
        <w:rPr>
          <w:sz w:val="20"/>
          <w:szCs w:val="20"/>
        </w:rPr>
      </w:pPr>
      <w:r w:rsidRPr="00A856D0">
        <w:rPr>
          <w:sz w:val="20"/>
          <w:szCs w:val="20"/>
        </w:rPr>
        <w:t>г. Новосибирск</w:t>
      </w:r>
      <w:r w:rsidRPr="00A856D0">
        <w:rPr>
          <w:sz w:val="20"/>
          <w:szCs w:val="20"/>
        </w:rPr>
        <w:tab/>
      </w:r>
      <w:r w:rsidRPr="00A856D0">
        <w:rPr>
          <w:sz w:val="20"/>
          <w:szCs w:val="20"/>
        </w:rPr>
        <w:tab/>
      </w:r>
      <w:r w:rsidRPr="00A856D0">
        <w:rPr>
          <w:sz w:val="20"/>
          <w:szCs w:val="20"/>
        </w:rPr>
        <w:tab/>
      </w:r>
      <w:r w:rsidRPr="00A856D0">
        <w:rPr>
          <w:sz w:val="20"/>
          <w:szCs w:val="20"/>
        </w:rPr>
        <w:tab/>
      </w:r>
      <w:r w:rsidRPr="00A856D0">
        <w:rPr>
          <w:sz w:val="20"/>
          <w:szCs w:val="20"/>
        </w:rPr>
        <w:tab/>
      </w:r>
      <w:r w:rsidRPr="00A856D0">
        <w:rPr>
          <w:sz w:val="20"/>
          <w:szCs w:val="20"/>
        </w:rPr>
        <w:tab/>
      </w:r>
      <w:r w:rsidRPr="00A856D0">
        <w:rPr>
          <w:sz w:val="20"/>
          <w:szCs w:val="20"/>
        </w:rPr>
        <w:tab/>
      </w:r>
      <w:r w:rsidRPr="00A856D0">
        <w:rPr>
          <w:sz w:val="20"/>
          <w:szCs w:val="20"/>
        </w:rPr>
        <w:tab/>
      </w:r>
      <w:r w:rsidRPr="00A856D0">
        <w:rPr>
          <w:sz w:val="20"/>
          <w:szCs w:val="20"/>
        </w:rPr>
        <w:tab/>
      </w:r>
      <w:r w:rsidRPr="00A856D0">
        <w:rPr>
          <w:sz w:val="20"/>
          <w:szCs w:val="20"/>
        </w:rPr>
        <w:tab/>
        <w:t xml:space="preserve">        </w:t>
      </w:r>
      <w:proofErr w:type="gramStart"/>
      <w:r w:rsidRPr="00A856D0">
        <w:rPr>
          <w:sz w:val="20"/>
          <w:szCs w:val="20"/>
        </w:rPr>
        <w:t xml:space="preserve">   «</w:t>
      </w:r>
      <w:proofErr w:type="gramEnd"/>
      <w:r w:rsidRPr="00A856D0">
        <w:rPr>
          <w:sz w:val="20"/>
          <w:szCs w:val="20"/>
        </w:rPr>
        <w:t>14» декабря 2018 г.</w:t>
      </w:r>
    </w:p>
    <w:p w14:paraId="4406DD73" w14:textId="77777777" w:rsidR="00D730E1" w:rsidRPr="00A856D0" w:rsidRDefault="00D730E1" w:rsidP="00D730E1">
      <w:pPr>
        <w:jc w:val="right"/>
        <w:rPr>
          <w:sz w:val="20"/>
          <w:szCs w:val="20"/>
        </w:rPr>
      </w:pPr>
      <w:r w:rsidRPr="00A856D0">
        <w:rPr>
          <w:sz w:val="20"/>
          <w:szCs w:val="20"/>
        </w:rPr>
        <w:t>Время начала заседания Совета: 12:00</w:t>
      </w:r>
      <w:r w:rsidRPr="00A856D0">
        <w:rPr>
          <w:sz w:val="20"/>
          <w:szCs w:val="20"/>
        </w:rPr>
        <w:br/>
        <w:t>Время окончания заседания Совета: 15:00</w:t>
      </w:r>
    </w:p>
    <w:p w14:paraId="566A62E3" w14:textId="77777777" w:rsidR="00D730E1" w:rsidRPr="00A856D0" w:rsidRDefault="00D730E1" w:rsidP="00D730E1">
      <w:pPr>
        <w:rPr>
          <w:sz w:val="20"/>
          <w:szCs w:val="20"/>
        </w:rPr>
      </w:pPr>
    </w:p>
    <w:p w14:paraId="4A607DB3" w14:textId="77777777" w:rsidR="00D730E1" w:rsidRPr="00A856D0" w:rsidRDefault="00D730E1" w:rsidP="00D730E1">
      <w:pPr>
        <w:rPr>
          <w:sz w:val="20"/>
          <w:szCs w:val="20"/>
        </w:rPr>
      </w:pPr>
      <w:r w:rsidRPr="00A856D0">
        <w:rPr>
          <w:sz w:val="20"/>
          <w:szCs w:val="20"/>
        </w:rPr>
        <w:t>Количество членов Совета Ассоциации – 7.</w:t>
      </w:r>
    </w:p>
    <w:p w14:paraId="72C310B2" w14:textId="77777777" w:rsidR="00D730E1" w:rsidRPr="00A856D0" w:rsidRDefault="00D730E1" w:rsidP="00D730E1">
      <w:pPr>
        <w:spacing w:after="120"/>
        <w:rPr>
          <w:sz w:val="20"/>
          <w:szCs w:val="20"/>
        </w:rPr>
      </w:pPr>
      <w:r w:rsidRPr="00A856D0">
        <w:rPr>
          <w:sz w:val="20"/>
          <w:szCs w:val="20"/>
        </w:rPr>
        <w:t>Приняли участие в заседании Совета Ассоциации члены Совета Ассоциации:</w:t>
      </w:r>
    </w:p>
    <w:p w14:paraId="4064603E" w14:textId="77777777" w:rsidR="00D730E1" w:rsidRPr="00A856D0" w:rsidRDefault="00D730E1" w:rsidP="00D730E1">
      <w:pPr>
        <w:jc w:val="both"/>
        <w:rPr>
          <w:sz w:val="20"/>
          <w:szCs w:val="20"/>
        </w:rPr>
      </w:pPr>
      <w:r w:rsidRPr="00A856D0">
        <w:rPr>
          <w:sz w:val="20"/>
          <w:szCs w:val="20"/>
        </w:rPr>
        <w:t>1.</w:t>
      </w:r>
      <w:r w:rsidRPr="00A856D0">
        <w:rPr>
          <w:sz w:val="20"/>
          <w:szCs w:val="20"/>
        </w:rPr>
        <w:tab/>
        <w:t>Болотников Сергей Борисович;</w:t>
      </w:r>
    </w:p>
    <w:p w14:paraId="65CD13CC" w14:textId="77777777" w:rsidR="00D730E1" w:rsidRPr="00A856D0" w:rsidRDefault="00D730E1" w:rsidP="00D730E1">
      <w:pPr>
        <w:jc w:val="both"/>
        <w:rPr>
          <w:sz w:val="20"/>
          <w:szCs w:val="20"/>
        </w:rPr>
      </w:pPr>
      <w:r w:rsidRPr="00A856D0">
        <w:rPr>
          <w:sz w:val="20"/>
          <w:szCs w:val="20"/>
        </w:rPr>
        <w:t xml:space="preserve">2. </w:t>
      </w:r>
      <w:r w:rsidRPr="00A856D0">
        <w:rPr>
          <w:sz w:val="20"/>
          <w:szCs w:val="20"/>
        </w:rPr>
        <w:tab/>
        <w:t>Обозный Дмитрий Александрович;</w:t>
      </w:r>
    </w:p>
    <w:p w14:paraId="077D5AD2" w14:textId="77777777" w:rsidR="00D730E1" w:rsidRPr="00A856D0" w:rsidRDefault="00D730E1" w:rsidP="00D730E1">
      <w:pPr>
        <w:jc w:val="both"/>
        <w:rPr>
          <w:sz w:val="20"/>
          <w:szCs w:val="20"/>
        </w:rPr>
      </w:pPr>
      <w:r w:rsidRPr="00A856D0">
        <w:rPr>
          <w:sz w:val="20"/>
          <w:szCs w:val="20"/>
        </w:rPr>
        <w:t>3.</w:t>
      </w:r>
      <w:r w:rsidRPr="00A856D0">
        <w:rPr>
          <w:sz w:val="20"/>
          <w:szCs w:val="20"/>
        </w:rPr>
        <w:tab/>
      </w:r>
      <w:proofErr w:type="spellStart"/>
      <w:r w:rsidRPr="00A856D0">
        <w:rPr>
          <w:sz w:val="20"/>
          <w:szCs w:val="20"/>
        </w:rPr>
        <w:t>Середович</w:t>
      </w:r>
      <w:proofErr w:type="spellEnd"/>
      <w:r w:rsidRPr="00A856D0">
        <w:rPr>
          <w:sz w:val="20"/>
          <w:szCs w:val="20"/>
        </w:rPr>
        <w:t xml:space="preserve"> Владимир </w:t>
      </w:r>
      <w:proofErr w:type="spellStart"/>
      <w:r w:rsidRPr="00A856D0">
        <w:rPr>
          <w:sz w:val="20"/>
          <w:szCs w:val="20"/>
        </w:rPr>
        <w:t>Адольфович</w:t>
      </w:r>
      <w:proofErr w:type="spellEnd"/>
      <w:r w:rsidRPr="00A856D0">
        <w:rPr>
          <w:sz w:val="20"/>
          <w:szCs w:val="20"/>
        </w:rPr>
        <w:t>;</w:t>
      </w:r>
    </w:p>
    <w:p w14:paraId="6F11D85E" w14:textId="77777777" w:rsidR="00D730E1" w:rsidRPr="00A856D0" w:rsidRDefault="00D730E1" w:rsidP="00D730E1">
      <w:pPr>
        <w:jc w:val="both"/>
        <w:rPr>
          <w:sz w:val="20"/>
          <w:szCs w:val="20"/>
        </w:rPr>
      </w:pPr>
      <w:r w:rsidRPr="00A856D0">
        <w:rPr>
          <w:sz w:val="20"/>
          <w:szCs w:val="20"/>
        </w:rPr>
        <w:t>4.           Скурихин Александр Владимирович;</w:t>
      </w:r>
    </w:p>
    <w:p w14:paraId="1AA68330" w14:textId="77777777" w:rsidR="00D730E1" w:rsidRPr="00A856D0" w:rsidRDefault="00D730E1" w:rsidP="00D730E1">
      <w:pPr>
        <w:jc w:val="both"/>
        <w:rPr>
          <w:sz w:val="20"/>
          <w:szCs w:val="20"/>
        </w:rPr>
      </w:pPr>
      <w:r w:rsidRPr="00A856D0">
        <w:rPr>
          <w:sz w:val="20"/>
          <w:szCs w:val="20"/>
        </w:rPr>
        <w:t>5.</w:t>
      </w:r>
      <w:r w:rsidRPr="00A856D0">
        <w:rPr>
          <w:sz w:val="20"/>
          <w:szCs w:val="20"/>
        </w:rPr>
        <w:tab/>
        <w:t>Федорченко Максим Владиславович;</w:t>
      </w:r>
    </w:p>
    <w:p w14:paraId="010397CA" w14:textId="77777777" w:rsidR="00D730E1" w:rsidRPr="00A856D0" w:rsidRDefault="00D730E1" w:rsidP="00D730E1">
      <w:pPr>
        <w:jc w:val="both"/>
        <w:rPr>
          <w:sz w:val="20"/>
          <w:szCs w:val="20"/>
        </w:rPr>
      </w:pPr>
      <w:r w:rsidRPr="00A856D0">
        <w:rPr>
          <w:sz w:val="20"/>
          <w:szCs w:val="20"/>
        </w:rPr>
        <w:t xml:space="preserve">6. </w:t>
      </w:r>
      <w:r w:rsidRPr="00A856D0">
        <w:rPr>
          <w:sz w:val="20"/>
          <w:szCs w:val="20"/>
        </w:rPr>
        <w:tab/>
        <w:t>Щербаков Алексей Николаевич.</w:t>
      </w:r>
    </w:p>
    <w:p w14:paraId="01E2E193" w14:textId="77777777" w:rsidR="00D730E1" w:rsidRPr="00A856D0" w:rsidRDefault="00D730E1" w:rsidP="00D730E1">
      <w:pPr>
        <w:jc w:val="both"/>
        <w:rPr>
          <w:sz w:val="20"/>
          <w:szCs w:val="20"/>
        </w:rPr>
      </w:pPr>
    </w:p>
    <w:p w14:paraId="77F478ED" w14:textId="77777777" w:rsidR="00D730E1" w:rsidRPr="00A856D0" w:rsidRDefault="00D730E1" w:rsidP="00D730E1">
      <w:pPr>
        <w:spacing w:before="120"/>
        <w:rPr>
          <w:sz w:val="20"/>
          <w:szCs w:val="20"/>
        </w:rPr>
      </w:pPr>
      <w:r w:rsidRPr="00A856D0">
        <w:rPr>
          <w:sz w:val="20"/>
          <w:szCs w:val="20"/>
        </w:rPr>
        <w:t>Кворум имеется. Заседание правомочно принимать решения по всем вопросам повестки дня.</w:t>
      </w:r>
    </w:p>
    <w:p w14:paraId="78D00E18" w14:textId="77777777" w:rsidR="00D730E1" w:rsidRPr="00A856D0" w:rsidRDefault="00D730E1" w:rsidP="00D730E1">
      <w:pPr>
        <w:rPr>
          <w:sz w:val="20"/>
          <w:szCs w:val="20"/>
        </w:rPr>
      </w:pPr>
      <w:r w:rsidRPr="00A856D0">
        <w:rPr>
          <w:sz w:val="20"/>
          <w:szCs w:val="20"/>
        </w:rPr>
        <w:t xml:space="preserve">Предложено: избрать председательствующим на заседании Совета Ассоциации – </w:t>
      </w:r>
      <w:proofErr w:type="spellStart"/>
      <w:r w:rsidRPr="00A856D0">
        <w:rPr>
          <w:sz w:val="20"/>
          <w:szCs w:val="20"/>
        </w:rPr>
        <w:t>Середовича</w:t>
      </w:r>
      <w:proofErr w:type="spellEnd"/>
      <w:r w:rsidRPr="00A856D0">
        <w:rPr>
          <w:sz w:val="20"/>
          <w:szCs w:val="20"/>
        </w:rPr>
        <w:t xml:space="preserve"> Владимира </w:t>
      </w:r>
      <w:proofErr w:type="spellStart"/>
      <w:r w:rsidRPr="00A856D0">
        <w:rPr>
          <w:sz w:val="20"/>
          <w:szCs w:val="20"/>
        </w:rPr>
        <w:t>Адольфовича</w:t>
      </w:r>
      <w:proofErr w:type="spellEnd"/>
      <w:r w:rsidRPr="00A856D0">
        <w:rPr>
          <w:sz w:val="20"/>
          <w:szCs w:val="20"/>
        </w:rPr>
        <w:t>, секретарем заседания Совета Ассоциации – Щербакова Алексея Николаевича.</w:t>
      </w:r>
    </w:p>
    <w:p w14:paraId="60B9B942" w14:textId="77777777" w:rsidR="00D730E1" w:rsidRPr="00A856D0" w:rsidRDefault="00D730E1" w:rsidP="00D730E1">
      <w:pPr>
        <w:jc w:val="both"/>
        <w:rPr>
          <w:sz w:val="20"/>
          <w:szCs w:val="20"/>
        </w:rPr>
      </w:pPr>
      <w:r w:rsidRPr="00A856D0">
        <w:rPr>
          <w:sz w:val="20"/>
          <w:szCs w:val="20"/>
        </w:rPr>
        <w:t>Поручить секретарю собрания осуществлять подсчет голосов.</w:t>
      </w:r>
    </w:p>
    <w:p w14:paraId="500513A2" w14:textId="77777777" w:rsidR="00D730E1" w:rsidRPr="00A856D0" w:rsidRDefault="00D730E1" w:rsidP="00D730E1">
      <w:pPr>
        <w:jc w:val="both"/>
        <w:rPr>
          <w:sz w:val="20"/>
          <w:szCs w:val="20"/>
        </w:rPr>
      </w:pPr>
      <w:r w:rsidRPr="00A856D0">
        <w:rPr>
          <w:sz w:val="20"/>
          <w:szCs w:val="20"/>
        </w:rPr>
        <w:t>Голосовали: «За» - единогласно.</w:t>
      </w:r>
    </w:p>
    <w:p w14:paraId="6DCF14F3" w14:textId="77777777" w:rsidR="00D730E1" w:rsidRPr="00A856D0" w:rsidRDefault="00D730E1" w:rsidP="00D730E1">
      <w:pPr>
        <w:jc w:val="both"/>
        <w:rPr>
          <w:sz w:val="20"/>
          <w:szCs w:val="20"/>
        </w:rPr>
      </w:pPr>
      <w:r w:rsidRPr="00A856D0">
        <w:rPr>
          <w:sz w:val="20"/>
          <w:szCs w:val="20"/>
        </w:rPr>
        <w:t xml:space="preserve">Председательствующий на заседании Совета Ассоциации: </w:t>
      </w:r>
      <w:proofErr w:type="spellStart"/>
      <w:r w:rsidRPr="00A856D0">
        <w:rPr>
          <w:sz w:val="20"/>
          <w:szCs w:val="20"/>
        </w:rPr>
        <w:t>Середович</w:t>
      </w:r>
      <w:proofErr w:type="spellEnd"/>
      <w:r w:rsidRPr="00A856D0">
        <w:rPr>
          <w:sz w:val="20"/>
          <w:szCs w:val="20"/>
        </w:rPr>
        <w:t xml:space="preserve"> Владимир </w:t>
      </w:r>
      <w:proofErr w:type="spellStart"/>
      <w:r w:rsidRPr="00A856D0">
        <w:rPr>
          <w:sz w:val="20"/>
          <w:szCs w:val="20"/>
        </w:rPr>
        <w:t>Адольфович</w:t>
      </w:r>
      <w:proofErr w:type="spellEnd"/>
      <w:r w:rsidRPr="00A856D0">
        <w:rPr>
          <w:sz w:val="20"/>
          <w:szCs w:val="20"/>
        </w:rPr>
        <w:t>.</w:t>
      </w:r>
    </w:p>
    <w:p w14:paraId="3C63AC15" w14:textId="77777777" w:rsidR="00D730E1" w:rsidRPr="00A856D0" w:rsidRDefault="00D730E1" w:rsidP="00D730E1">
      <w:pPr>
        <w:jc w:val="both"/>
        <w:rPr>
          <w:sz w:val="20"/>
          <w:szCs w:val="20"/>
        </w:rPr>
      </w:pPr>
      <w:r w:rsidRPr="00A856D0">
        <w:rPr>
          <w:sz w:val="20"/>
          <w:szCs w:val="20"/>
        </w:rPr>
        <w:t>Секретарь заседания Совета Ассоциации: Щербаков Алексей Николаевич.</w:t>
      </w:r>
    </w:p>
    <w:p w14:paraId="56CD7A91" w14:textId="77777777" w:rsidR="00D730E1" w:rsidRPr="00A856D0" w:rsidRDefault="00D730E1" w:rsidP="00D730E1">
      <w:pPr>
        <w:jc w:val="both"/>
        <w:rPr>
          <w:sz w:val="20"/>
          <w:szCs w:val="20"/>
        </w:rPr>
      </w:pPr>
      <w:r w:rsidRPr="00A856D0">
        <w:rPr>
          <w:sz w:val="20"/>
          <w:szCs w:val="20"/>
        </w:rPr>
        <w:t>Поручить секретарю собрания осуществлять подсчет голосов.</w:t>
      </w:r>
    </w:p>
    <w:p w14:paraId="23E3FDD2" w14:textId="77777777" w:rsidR="00D730E1" w:rsidRPr="00A856D0" w:rsidRDefault="00D730E1" w:rsidP="00D730E1">
      <w:pPr>
        <w:jc w:val="both"/>
        <w:rPr>
          <w:sz w:val="20"/>
          <w:szCs w:val="20"/>
        </w:rPr>
      </w:pPr>
    </w:p>
    <w:p w14:paraId="7C8D1F67" w14:textId="77777777" w:rsidR="00D730E1" w:rsidRPr="00A856D0" w:rsidRDefault="00D730E1" w:rsidP="00D730E1">
      <w:pPr>
        <w:jc w:val="both"/>
        <w:rPr>
          <w:b/>
          <w:sz w:val="20"/>
          <w:szCs w:val="20"/>
          <w:u w:val="single"/>
        </w:rPr>
      </w:pPr>
      <w:r w:rsidRPr="00A856D0">
        <w:rPr>
          <w:b/>
          <w:sz w:val="20"/>
          <w:szCs w:val="20"/>
          <w:u w:val="single"/>
        </w:rPr>
        <w:t>Повестка дня:</w:t>
      </w:r>
    </w:p>
    <w:p w14:paraId="4CFAA283" w14:textId="77777777" w:rsidR="00D730E1" w:rsidRPr="00A856D0" w:rsidRDefault="00D730E1" w:rsidP="00D730E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bookmarkStart w:id="0" w:name="OLE_LINK1"/>
      <w:bookmarkStart w:id="1" w:name="OLE_LINK2"/>
      <w:r w:rsidRPr="00A856D0">
        <w:rPr>
          <w:sz w:val="20"/>
          <w:szCs w:val="20"/>
        </w:rPr>
        <w:t>О принятии решения о приеме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</w:t>
      </w:r>
      <w:bookmarkEnd w:id="0"/>
      <w:bookmarkEnd w:id="1"/>
      <w:r w:rsidRPr="00A856D0">
        <w:rPr>
          <w:sz w:val="20"/>
          <w:szCs w:val="20"/>
        </w:rPr>
        <w:t>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730E1" w:rsidRPr="00A856D0" w14:paraId="35CFE552" w14:textId="77777777" w:rsidTr="008C5276">
        <w:tc>
          <w:tcPr>
            <w:tcW w:w="486" w:type="dxa"/>
            <w:shd w:val="clear" w:color="auto" w:fill="auto"/>
            <w:vAlign w:val="center"/>
          </w:tcPr>
          <w:p w14:paraId="46394B3D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1F084039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A94951D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51293B2C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ОГРН</w:t>
            </w:r>
          </w:p>
        </w:tc>
      </w:tr>
      <w:tr w:rsidR="00D730E1" w:rsidRPr="00A856D0" w14:paraId="324BBABB" w14:textId="77777777" w:rsidTr="008C527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039D4892" w14:textId="77777777" w:rsidR="00D730E1" w:rsidRPr="00A856D0" w:rsidRDefault="00D730E1" w:rsidP="008C5276">
            <w:pPr>
              <w:numPr>
                <w:ilvl w:val="0"/>
                <w:numId w:val="3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43F5AAFB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Общество с ограниченной ответственностью СК «</w:t>
            </w:r>
            <w:proofErr w:type="spellStart"/>
            <w:r w:rsidRPr="00A856D0">
              <w:rPr>
                <w:color w:val="000000"/>
                <w:sz w:val="20"/>
                <w:szCs w:val="20"/>
              </w:rPr>
              <w:t>ГриС</w:t>
            </w:r>
            <w:proofErr w:type="spellEnd"/>
            <w:r w:rsidRPr="00A856D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2AD43E3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5405033123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0C123A1A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1185476100776</w:t>
            </w:r>
          </w:p>
        </w:tc>
      </w:tr>
    </w:tbl>
    <w:p w14:paraId="1E47761F" w14:textId="77777777" w:rsidR="00D730E1" w:rsidRPr="00A856D0" w:rsidRDefault="00D730E1" w:rsidP="00D730E1">
      <w:pPr>
        <w:ind w:firstLine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368B431A" w14:textId="77777777" w:rsidR="00D730E1" w:rsidRPr="00A856D0" w:rsidRDefault="00D730E1" w:rsidP="00D730E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179A0CFF" w14:textId="77777777" w:rsidR="00D730E1" w:rsidRPr="00A856D0" w:rsidRDefault="00D730E1" w:rsidP="00D730E1">
      <w:pPr>
        <w:numPr>
          <w:ilvl w:val="0"/>
          <w:numId w:val="1"/>
        </w:numPr>
        <w:tabs>
          <w:tab w:val="clear" w:pos="1260"/>
          <w:tab w:val="num" w:pos="851"/>
        </w:tabs>
        <w:ind w:left="0" w:firstLine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>О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759"/>
        <w:gridCol w:w="2551"/>
        <w:gridCol w:w="2410"/>
      </w:tblGrid>
      <w:tr w:rsidR="00D730E1" w:rsidRPr="00A856D0" w14:paraId="7C75CA2F" w14:textId="77777777" w:rsidTr="008C5276">
        <w:tc>
          <w:tcPr>
            <w:tcW w:w="486" w:type="dxa"/>
            <w:shd w:val="clear" w:color="auto" w:fill="auto"/>
            <w:vAlign w:val="center"/>
          </w:tcPr>
          <w:p w14:paraId="0BF1503B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№ п/п</w:t>
            </w:r>
          </w:p>
        </w:tc>
        <w:tc>
          <w:tcPr>
            <w:tcW w:w="4759" w:type="dxa"/>
            <w:shd w:val="clear" w:color="auto" w:fill="auto"/>
            <w:vAlign w:val="center"/>
          </w:tcPr>
          <w:p w14:paraId="439FA6C0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ECCD9E2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ИНН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73CF8D8A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ОГРН</w:t>
            </w:r>
          </w:p>
        </w:tc>
      </w:tr>
      <w:tr w:rsidR="00D730E1" w:rsidRPr="00A856D0" w14:paraId="4C049C08" w14:textId="77777777" w:rsidTr="008C5276">
        <w:trPr>
          <w:trHeight w:val="477"/>
        </w:trPr>
        <w:tc>
          <w:tcPr>
            <w:tcW w:w="486" w:type="dxa"/>
            <w:shd w:val="clear" w:color="auto" w:fill="auto"/>
            <w:vAlign w:val="center"/>
          </w:tcPr>
          <w:p w14:paraId="4DDA725F" w14:textId="77777777" w:rsidR="00D730E1" w:rsidRPr="00A856D0" w:rsidRDefault="00D730E1" w:rsidP="00D730E1">
            <w:pPr>
              <w:numPr>
                <w:ilvl w:val="0"/>
                <w:numId w:val="8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759" w:type="dxa"/>
            <w:shd w:val="clear" w:color="auto" w:fill="auto"/>
            <w:vAlign w:val="center"/>
          </w:tcPr>
          <w:p w14:paraId="506285BF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ОБЩЕСТВО С ОГРАНИЧЕННОЙ ОТВЕТСТВЕННОСТЬЮ «ГРИС»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EB1C50E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5405986863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4E18DAB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 xml:space="preserve">1165476178845 </w:t>
            </w:r>
          </w:p>
        </w:tc>
      </w:tr>
    </w:tbl>
    <w:p w14:paraId="67E2C09C" w14:textId="77777777" w:rsidR="00D730E1" w:rsidRPr="00A856D0" w:rsidRDefault="00D730E1" w:rsidP="00D730E1">
      <w:pPr>
        <w:tabs>
          <w:tab w:val="left" w:pos="851"/>
        </w:tabs>
        <w:ind w:left="567"/>
        <w:jc w:val="both"/>
        <w:rPr>
          <w:sz w:val="20"/>
          <w:szCs w:val="20"/>
        </w:rPr>
      </w:pPr>
    </w:p>
    <w:p w14:paraId="01041B7C" w14:textId="77777777" w:rsidR="00D730E1" w:rsidRPr="00A856D0" w:rsidRDefault="00D730E1" w:rsidP="00D730E1">
      <w:pPr>
        <w:numPr>
          <w:ilvl w:val="0"/>
          <w:numId w:val="2"/>
        </w:numPr>
        <w:tabs>
          <w:tab w:val="clear" w:pos="720"/>
          <w:tab w:val="left" w:pos="851"/>
        </w:tabs>
        <w:ind w:left="0" w:firstLine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>СЛУШАЛИ. По первому вопросу повестки дня: Предложено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730E1" w:rsidRPr="00A856D0" w14:paraId="5108915F" w14:textId="77777777" w:rsidTr="008C5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9F0C5C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9F4A0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A5CE1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9EF27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ОГРН</w:t>
            </w:r>
          </w:p>
        </w:tc>
      </w:tr>
      <w:tr w:rsidR="00D730E1" w:rsidRPr="00A856D0" w14:paraId="3731AF6B" w14:textId="77777777" w:rsidTr="008C52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DBA0F" w14:textId="77777777" w:rsidR="00D730E1" w:rsidRPr="00A856D0" w:rsidRDefault="00D730E1" w:rsidP="008C5276">
            <w:pPr>
              <w:numPr>
                <w:ilvl w:val="0"/>
                <w:numId w:val="4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7B568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Общество с ограниченной ответственностью СК «</w:t>
            </w:r>
            <w:proofErr w:type="spellStart"/>
            <w:r w:rsidRPr="00A856D0">
              <w:rPr>
                <w:color w:val="000000"/>
                <w:sz w:val="20"/>
                <w:szCs w:val="20"/>
              </w:rPr>
              <w:t>ГриС</w:t>
            </w:r>
            <w:proofErr w:type="spellEnd"/>
            <w:r w:rsidRPr="00A856D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171618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5405033123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B78337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1185476100776</w:t>
            </w:r>
          </w:p>
        </w:tc>
      </w:tr>
    </w:tbl>
    <w:p w14:paraId="08237EEE" w14:textId="77777777" w:rsidR="00D730E1" w:rsidRPr="00A856D0" w:rsidRDefault="00D730E1" w:rsidP="00D730E1">
      <w:pPr>
        <w:ind w:firstLine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54C928E2" w14:textId="77777777" w:rsidR="00D730E1" w:rsidRPr="00A856D0" w:rsidRDefault="00D730E1" w:rsidP="00D730E1">
      <w:pPr>
        <w:spacing w:before="120"/>
        <w:ind w:left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>ГОЛОСОВАЛИ:</w:t>
      </w:r>
    </w:p>
    <w:p w14:paraId="44323753" w14:textId="77777777" w:rsidR="00D730E1" w:rsidRPr="00A856D0" w:rsidRDefault="00D730E1" w:rsidP="00D730E1">
      <w:pPr>
        <w:ind w:left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>«За» - 100% голосов;</w:t>
      </w:r>
    </w:p>
    <w:p w14:paraId="55814118" w14:textId="77777777" w:rsidR="00D730E1" w:rsidRPr="00A856D0" w:rsidRDefault="00D730E1" w:rsidP="00D730E1">
      <w:pPr>
        <w:ind w:left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 xml:space="preserve">«Против» - 0% голосов; </w:t>
      </w:r>
    </w:p>
    <w:p w14:paraId="5AAB1CAB" w14:textId="77777777" w:rsidR="00D730E1" w:rsidRPr="00A856D0" w:rsidRDefault="00D730E1" w:rsidP="00D730E1">
      <w:pPr>
        <w:ind w:left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lastRenderedPageBreak/>
        <w:t>«Воздержался» - 0% голосов.</w:t>
      </w:r>
    </w:p>
    <w:p w14:paraId="7177BBFD" w14:textId="77777777" w:rsidR="00D730E1" w:rsidRPr="00A856D0" w:rsidRDefault="00D730E1" w:rsidP="00D730E1">
      <w:pPr>
        <w:spacing w:before="120"/>
        <w:ind w:firstLine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>ПОСТАНОВИЛИ: Принять в члены Ассоциации строительных организаций Новосибирской области (Ассоциации),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саморегулируемой организации указаны сведения о намерении принимать участие в заключении договоров строительного подряда, договоров подряда на осуществление сноса с использованием конкурентных способов заключения договоров: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730E1" w:rsidRPr="00A856D0" w14:paraId="2FA6183E" w14:textId="77777777" w:rsidTr="008C5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73BA05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B414E2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1C505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401D05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ОГРН</w:t>
            </w:r>
          </w:p>
        </w:tc>
      </w:tr>
      <w:tr w:rsidR="00D730E1" w:rsidRPr="00A856D0" w14:paraId="6247168A" w14:textId="77777777" w:rsidTr="008C52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FCCAAF" w14:textId="77777777" w:rsidR="00D730E1" w:rsidRPr="00A856D0" w:rsidRDefault="00D730E1" w:rsidP="008C5276">
            <w:pPr>
              <w:numPr>
                <w:ilvl w:val="0"/>
                <w:numId w:val="5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F84BFB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Общество с ограниченной ответственностью СК «</w:t>
            </w:r>
            <w:proofErr w:type="spellStart"/>
            <w:r w:rsidRPr="00A856D0">
              <w:rPr>
                <w:color w:val="000000"/>
                <w:sz w:val="20"/>
                <w:szCs w:val="20"/>
              </w:rPr>
              <w:t>ГриС</w:t>
            </w:r>
            <w:proofErr w:type="spellEnd"/>
            <w:r w:rsidRPr="00A856D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79CB3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5405033123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934191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1185476100776</w:t>
            </w:r>
          </w:p>
        </w:tc>
      </w:tr>
    </w:tbl>
    <w:p w14:paraId="5C38952E" w14:textId="77777777" w:rsidR="00D730E1" w:rsidRPr="00A856D0" w:rsidRDefault="00D730E1" w:rsidP="00D730E1">
      <w:pPr>
        <w:ind w:firstLine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>После вступления в силу решения о приеме в члены Ассоциации в отношении перечисленных юридических лиц (индивидуальных предпринимателей) в реестр членов Ассоциации будут внесены изменения в соответствии с Приложением №1 к настоящему протоколу.</w:t>
      </w:r>
    </w:p>
    <w:p w14:paraId="01BFF8E1" w14:textId="77777777" w:rsidR="00D730E1" w:rsidRPr="00A856D0" w:rsidRDefault="00D730E1" w:rsidP="00D730E1">
      <w:pPr>
        <w:tabs>
          <w:tab w:val="left" w:pos="851"/>
        </w:tabs>
        <w:jc w:val="both"/>
        <w:rPr>
          <w:sz w:val="20"/>
          <w:szCs w:val="20"/>
        </w:rPr>
      </w:pPr>
    </w:p>
    <w:p w14:paraId="3CBB8A2F" w14:textId="77777777" w:rsidR="00D730E1" w:rsidRPr="00A856D0" w:rsidRDefault="00D730E1" w:rsidP="00D730E1">
      <w:pPr>
        <w:numPr>
          <w:ilvl w:val="0"/>
          <w:numId w:val="6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>СЛУШАЛИ. По второму вопросу повестки дня</w:t>
      </w:r>
      <w:proofErr w:type="gramStart"/>
      <w:r w:rsidRPr="00A856D0">
        <w:rPr>
          <w:sz w:val="20"/>
          <w:szCs w:val="20"/>
        </w:rPr>
        <w:t>: О</w:t>
      </w:r>
      <w:proofErr w:type="gramEnd"/>
      <w:r w:rsidRPr="00A856D0">
        <w:rPr>
          <w:sz w:val="20"/>
          <w:szCs w:val="20"/>
        </w:rPr>
        <w:t xml:space="preserve"> прекращении членства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730E1" w:rsidRPr="00A856D0" w14:paraId="36D2A7B7" w14:textId="77777777" w:rsidTr="008C5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0FAA2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BBCE3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DA5ED4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4E06D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ОГРН</w:t>
            </w:r>
          </w:p>
        </w:tc>
      </w:tr>
      <w:tr w:rsidR="00D730E1" w:rsidRPr="00A856D0" w14:paraId="55CE84BF" w14:textId="77777777" w:rsidTr="008C52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8E388" w14:textId="77777777" w:rsidR="00D730E1" w:rsidRPr="00A856D0" w:rsidRDefault="00D730E1" w:rsidP="00D730E1">
            <w:pPr>
              <w:numPr>
                <w:ilvl w:val="0"/>
                <w:numId w:val="10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DC042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ОБЩЕСТВО С ОГРАНИЧЕННОЙ ОТВЕТСТВЕННОСТЬЮ «ГРИС»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85745F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5405986863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E5CE5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 xml:space="preserve">1165476178845 </w:t>
            </w:r>
          </w:p>
        </w:tc>
      </w:tr>
    </w:tbl>
    <w:p w14:paraId="6EC77F22" w14:textId="77777777" w:rsidR="00D730E1" w:rsidRPr="00A856D0" w:rsidRDefault="00D730E1" w:rsidP="00D730E1">
      <w:pPr>
        <w:spacing w:before="120"/>
        <w:ind w:left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>ГОЛОСОВАЛИ:</w:t>
      </w:r>
    </w:p>
    <w:p w14:paraId="76651CD5" w14:textId="77777777" w:rsidR="00D730E1" w:rsidRPr="00A856D0" w:rsidRDefault="00D730E1" w:rsidP="00D730E1">
      <w:pPr>
        <w:ind w:left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>«За» - 100% голосов;</w:t>
      </w:r>
    </w:p>
    <w:p w14:paraId="200FFD5C" w14:textId="77777777" w:rsidR="00D730E1" w:rsidRPr="00A856D0" w:rsidRDefault="00D730E1" w:rsidP="00D730E1">
      <w:pPr>
        <w:ind w:left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 xml:space="preserve">«Против» - 0% голосов; </w:t>
      </w:r>
    </w:p>
    <w:p w14:paraId="20776E24" w14:textId="77777777" w:rsidR="00D730E1" w:rsidRPr="00A856D0" w:rsidRDefault="00D730E1" w:rsidP="00D730E1">
      <w:pPr>
        <w:ind w:left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>«Воздержался» - 0% голосов.</w:t>
      </w:r>
    </w:p>
    <w:p w14:paraId="20C92C01" w14:textId="77777777" w:rsidR="00D730E1" w:rsidRPr="00A856D0" w:rsidRDefault="00D730E1" w:rsidP="00D730E1">
      <w:pPr>
        <w:spacing w:before="120"/>
        <w:ind w:firstLine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>ПОСТАНОВИЛИ</w:t>
      </w:r>
      <w:proofErr w:type="gramStart"/>
      <w:r w:rsidRPr="00A856D0">
        <w:rPr>
          <w:sz w:val="20"/>
          <w:szCs w:val="20"/>
        </w:rPr>
        <w:t>: Прекратить</w:t>
      </w:r>
      <w:proofErr w:type="gramEnd"/>
      <w:r w:rsidRPr="00A856D0">
        <w:rPr>
          <w:sz w:val="20"/>
          <w:szCs w:val="20"/>
        </w:rPr>
        <w:t xml:space="preserve"> членство в Ассоциации в связи с подачей заявления о добровольном прекращении членства в Ассоциации: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4901"/>
        <w:gridCol w:w="2551"/>
        <w:gridCol w:w="2268"/>
      </w:tblGrid>
      <w:tr w:rsidR="00D730E1" w:rsidRPr="00A856D0" w14:paraId="75B24C91" w14:textId="77777777" w:rsidTr="008C5276"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9DC6E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№ п/п</w:t>
            </w: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A5F65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Наименование юридического лица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9410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ИНН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EF2B7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ОГРН</w:t>
            </w:r>
          </w:p>
        </w:tc>
      </w:tr>
      <w:tr w:rsidR="00D730E1" w:rsidRPr="00A856D0" w14:paraId="7A6FC0D9" w14:textId="77777777" w:rsidTr="008C5276">
        <w:trPr>
          <w:trHeight w:val="476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03AB4" w14:textId="77777777" w:rsidR="00D730E1" w:rsidRPr="00A856D0" w:rsidRDefault="00D730E1" w:rsidP="00D730E1">
            <w:pPr>
              <w:numPr>
                <w:ilvl w:val="0"/>
                <w:numId w:val="9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4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8F81C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ОБЩЕСТВО С ОГРАНИЧЕННОЙ ОТВЕТСТВЕННОСТЬЮ «ГРИС»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33984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5405986863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253A4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 xml:space="preserve">1165476178845 </w:t>
            </w:r>
          </w:p>
        </w:tc>
      </w:tr>
    </w:tbl>
    <w:p w14:paraId="2C4631DB" w14:textId="77777777" w:rsidR="00D730E1" w:rsidRPr="00A856D0" w:rsidRDefault="00D730E1" w:rsidP="00D730E1">
      <w:pPr>
        <w:tabs>
          <w:tab w:val="left" w:pos="851"/>
        </w:tabs>
        <w:jc w:val="both"/>
        <w:rPr>
          <w:sz w:val="20"/>
          <w:szCs w:val="20"/>
        </w:rPr>
      </w:pPr>
    </w:p>
    <w:p w14:paraId="1BF35D20" w14:textId="77777777" w:rsidR="00D730E1" w:rsidRPr="00A856D0" w:rsidRDefault="00D730E1" w:rsidP="00D730E1">
      <w:pPr>
        <w:ind w:firstLine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>Приложения к Протоколу:</w:t>
      </w:r>
    </w:p>
    <w:p w14:paraId="624861CD" w14:textId="77777777" w:rsidR="00D730E1" w:rsidRPr="00A856D0" w:rsidRDefault="00D730E1" w:rsidP="00D730E1">
      <w:pPr>
        <w:ind w:firstLine="567"/>
        <w:jc w:val="both"/>
        <w:rPr>
          <w:sz w:val="20"/>
          <w:szCs w:val="20"/>
        </w:rPr>
      </w:pPr>
    </w:p>
    <w:p w14:paraId="0DDCD2C3" w14:textId="77777777" w:rsidR="00D730E1" w:rsidRPr="00A856D0" w:rsidRDefault="00D730E1" w:rsidP="00D730E1">
      <w:pPr>
        <w:numPr>
          <w:ilvl w:val="0"/>
          <w:numId w:val="7"/>
        </w:numPr>
        <w:tabs>
          <w:tab w:val="clear" w:pos="360"/>
          <w:tab w:val="num" w:pos="709"/>
          <w:tab w:val="left" w:pos="851"/>
        </w:tabs>
        <w:ind w:left="0" w:firstLine="567"/>
        <w:jc w:val="both"/>
        <w:rPr>
          <w:sz w:val="20"/>
          <w:szCs w:val="20"/>
        </w:rPr>
      </w:pPr>
      <w:r w:rsidRPr="00A856D0">
        <w:rPr>
          <w:sz w:val="20"/>
          <w:szCs w:val="20"/>
        </w:rPr>
        <w:t>Приложение № 1.</w:t>
      </w:r>
    </w:p>
    <w:p w14:paraId="6B8E3BC8" w14:textId="77777777" w:rsidR="00D730E1" w:rsidRPr="00A856D0" w:rsidRDefault="00D730E1" w:rsidP="00D730E1">
      <w:pPr>
        <w:jc w:val="both"/>
        <w:rPr>
          <w:sz w:val="20"/>
          <w:szCs w:val="20"/>
        </w:rPr>
      </w:pPr>
    </w:p>
    <w:p w14:paraId="4A9869A8" w14:textId="77777777" w:rsidR="00D730E1" w:rsidRPr="00A856D0" w:rsidRDefault="00D730E1" w:rsidP="00D730E1">
      <w:pPr>
        <w:ind w:left="360"/>
        <w:jc w:val="both"/>
        <w:rPr>
          <w:sz w:val="20"/>
          <w:szCs w:val="20"/>
        </w:rPr>
      </w:pPr>
      <w:r w:rsidRPr="00A856D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856D0">
        <w:rPr>
          <w:sz w:val="20"/>
          <w:szCs w:val="20"/>
        </w:rPr>
        <w:t>Середович</w:t>
      </w:r>
      <w:proofErr w:type="spellEnd"/>
      <w:r w:rsidRPr="00A856D0">
        <w:rPr>
          <w:sz w:val="20"/>
          <w:szCs w:val="20"/>
        </w:rPr>
        <w:t xml:space="preserve"> В.А.</w:t>
      </w:r>
    </w:p>
    <w:p w14:paraId="541A3190" w14:textId="77777777" w:rsidR="00D730E1" w:rsidRPr="00A856D0" w:rsidRDefault="00D730E1" w:rsidP="00D730E1">
      <w:pPr>
        <w:ind w:left="360"/>
        <w:rPr>
          <w:sz w:val="20"/>
          <w:szCs w:val="20"/>
        </w:rPr>
      </w:pPr>
    </w:p>
    <w:p w14:paraId="0BEC51DC" w14:textId="77777777" w:rsidR="00D730E1" w:rsidRPr="00A856D0" w:rsidRDefault="00D730E1" w:rsidP="00D730E1">
      <w:pPr>
        <w:ind w:left="360"/>
        <w:rPr>
          <w:sz w:val="24"/>
        </w:rPr>
        <w:sectPr w:rsidR="00D730E1" w:rsidRPr="00A856D0" w:rsidSect="008477EB">
          <w:footerReference w:type="even" r:id="rId5"/>
          <w:footerReference w:type="default" r:id="rId6"/>
          <w:pgSz w:w="11906" w:h="16838"/>
          <w:pgMar w:top="567" w:right="567" w:bottom="567" w:left="1134" w:header="709" w:footer="709" w:gutter="0"/>
          <w:cols w:space="708"/>
          <w:docGrid w:linePitch="360"/>
        </w:sectPr>
      </w:pPr>
      <w:r w:rsidRPr="00A856D0">
        <w:rPr>
          <w:sz w:val="20"/>
          <w:szCs w:val="20"/>
        </w:rPr>
        <w:t>Секретарь заседания Совета:</w:t>
      </w:r>
      <w:r w:rsidRPr="00A856D0">
        <w:rPr>
          <w:sz w:val="20"/>
          <w:szCs w:val="20"/>
        </w:rPr>
        <w:tab/>
      </w:r>
      <w:r w:rsidRPr="00A856D0">
        <w:rPr>
          <w:sz w:val="20"/>
          <w:szCs w:val="20"/>
        </w:rPr>
        <w:tab/>
        <w:t xml:space="preserve">         ______________________ / Щербаков А.Н.</w:t>
      </w:r>
    </w:p>
    <w:p w14:paraId="040D11A8" w14:textId="77777777" w:rsidR="00D730E1" w:rsidRPr="00A856D0" w:rsidRDefault="00D730E1" w:rsidP="00D730E1">
      <w:pPr>
        <w:jc w:val="right"/>
        <w:rPr>
          <w:sz w:val="20"/>
          <w:szCs w:val="20"/>
        </w:rPr>
      </w:pPr>
      <w:r w:rsidRPr="00A856D0">
        <w:rPr>
          <w:sz w:val="20"/>
          <w:szCs w:val="20"/>
        </w:rPr>
        <w:lastRenderedPageBreak/>
        <w:t>Приложение № 1 к протоколу № 18/12-14/1</w:t>
      </w:r>
    </w:p>
    <w:p w14:paraId="046B1E5F" w14:textId="77777777" w:rsidR="00D730E1" w:rsidRPr="00A856D0" w:rsidRDefault="00D730E1" w:rsidP="00D730E1">
      <w:pPr>
        <w:jc w:val="right"/>
        <w:rPr>
          <w:sz w:val="20"/>
          <w:szCs w:val="20"/>
        </w:rPr>
      </w:pPr>
      <w:r w:rsidRPr="00A856D0">
        <w:rPr>
          <w:sz w:val="20"/>
          <w:szCs w:val="20"/>
        </w:rPr>
        <w:t>заседания Совета Ассоциации от «14» декабря 2018 г.</w:t>
      </w:r>
    </w:p>
    <w:tbl>
      <w:tblPr>
        <w:tblW w:w="50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6"/>
        <w:gridCol w:w="1328"/>
        <w:gridCol w:w="680"/>
        <w:gridCol w:w="896"/>
        <w:gridCol w:w="854"/>
        <w:gridCol w:w="838"/>
        <w:gridCol w:w="1232"/>
        <w:gridCol w:w="664"/>
        <w:gridCol w:w="1039"/>
        <w:gridCol w:w="851"/>
        <w:gridCol w:w="1404"/>
        <w:gridCol w:w="889"/>
        <w:gridCol w:w="1493"/>
        <w:gridCol w:w="956"/>
        <w:gridCol w:w="1382"/>
        <w:gridCol w:w="848"/>
      </w:tblGrid>
      <w:tr w:rsidR="00D730E1" w:rsidRPr="00A856D0" w14:paraId="333D0587" w14:textId="77777777" w:rsidTr="008C5276">
        <w:tc>
          <w:tcPr>
            <w:tcW w:w="16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C78C8CD" w14:textId="77777777" w:rsidR="00D730E1" w:rsidRPr="00A856D0" w:rsidRDefault="00D730E1" w:rsidP="008C5276">
            <w:pPr>
              <w:autoSpaceDE w:val="0"/>
              <w:autoSpaceDN w:val="0"/>
              <w:ind w:left="8" w:firstLine="10"/>
              <w:jc w:val="center"/>
              <w:rPr>
                <w:spacing w:val="-10"/>
                <w:sz w:val="20"/>
                <w:szCs w:val="20"/>
              </w:rPr>
            </w:pPr>
            <w:r w:rsidRPr="00A856D0">
              <w:rPr>
                <w:spacing w:val="-10"/>
                <w:sz w:val="20"/>
                <w:szCs w:val="20"/>
              </w:rPr>
              <w:t>Регистрационный № заявления</w:t>
            </w:r>
          </w:p>
        </w:tc>
        <w:tc>
          <w:tcPr>
            <w:tcW w:w="204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3357" w14:textId="77777777" w:rsidR="00D730E1" w:rsidRPr="00A856D0" w:rsidRDefault="00D730E1" w:rsidP="008C527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856D0">
              <w:rPr>
                <w:spacing w:val="-6"/>
                <w:sz w:val="20"/>
                <w:szCs w:val="20"/>
              </w:rPr>
              <w:t>Сведения, позволяющие идентифицировать члена Ассоциации:</w:t>
            </w:r>
          </w:p>
        </w:tc>
        <w:tc>
          <w:tcPr>
            <w:tcW w:w="327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0A8CC3" w14:textId="77777777" w:rsidR="00D730E1" w:rsidRPr="00A856D0" w:rsidRDefault="00D730E1" w:rsidP="008C527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  <w:r w:rsidRPr="00A856D0">
              <w:rPr>
                <w:spacing w:val="-6"/>
                <w:sz w:val="20"/>
                <w:szCs w:val="20"/>
              </w:rPr>
              <w:t>Сведения о наличии у члена Ассоциации права выполнять строительство, реконструкцию, капитальный ремонт объектов капитального строительства по договору строительного подряда, заключаемому с использованием конкурентных способов заключения договоров</w:t>
            </w:r>
          </w:p>
        </w:tc>
        <w:tc>
          <w:tcPr>
            <w:tcW w:w="26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6EDDB" w14:textId="77777777" w:rsidR="00D730E1" w:rsidRPr="00A856D0" w:rsidRDefault="00D730E1" w:rsidP="008C52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Сведения о размере взноса в компенсационный фонд возмещения вреда, который внесен членом Ассоциации, руб.</w:t>
            </w:r>
          </w:p>
        </w:tc>
        <w:tc>
          <w:tcPr>
            <w:tcW w:w="44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FBC4E" w14:textId="77777777" w:rsidR="00D730E1" w:rsidRPr="00A856D0" w:rsidRDefault="00D730E1" w:rsidP="008C52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28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7DCB1" w14:textId="77777777" w:rsidR="00D730E1" w:rsidRPr="00A856D0" w:rsidRDefault="00D730E1" w:rsidP="008C527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856D0">
              <w:rPr>
                <w:spacing w:val="-10"/>
                <w:sz w:val="20"/>
                <w:szCs w:val="20"/>
              </w:rPr>
              <w:t>Сведения о размере взноса в компенсационный фонд обеспечения договорных обязательств, который внесен членом Ассоциации, руб.</w:t>
            </w:r>
          </w:p>
        </w:tc>
        <w:tc>
          <w:tcPr>
            <w:tcW w:w="47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A62C5" w14:textId="77777777" w:rsidR="00D730E1" w:rsidRPr="00A856D0" w:rsidRDefault="00D730E1" w:rsidP="008C527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Сведения об уровне ответственности члена Ассоциации по обязательствам по договору строительного подряда, заключаемому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</w:t>
            </w:r>
          </w:p>
        </w:tc>
        <w:tc>
          <w:tcPr>
            <w:tcW w:w="3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BEBB1" w14:textId="77777777" w:rsidR="00D730E1" w:rsidRPr="00A856D0" w:rsidRDefault="00D730E1" w:rsidP="008C52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Сведения о соответствии члена Ассоциации условиям членства в Ассоциации, предусмотренным законодательством Российской Федерации и (или) внутренними документами Ассоциации</w:t>
            </w:r>
          </w:p>
        </w:tc>
        <w:tc>
          <w:tcPr>
            <w:tcW w:w="43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DD41F" w14:textId="77777777" w:rsidR="00D730E1" w:rsidRPr="00A856D0" w:rsidRDefault="00D730E1" w:rsidP="008C52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Сведения о наличии у члена Ассоциации права выполнять работы на особо опасных, технически сложных и уникальных объектах капитального строительства (кроме объектов использования атомной энергии)</w:t>
            </w:r>
          </w:p>
        </w:tc>
        <w:tc>
          <w:tcPr>
            <w:tcW w:w="2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F758A" w14:textId="77777777" w:rsidR="00D730E1" w:rsidRPr="00A856D0" w:rsidRDefault="00D730E1" w:rsidP="008C52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Сведения о наличии у члена Ассоциации права выполнять работы на объектах использования атомной энергии</w:t>
            </w:r>
          </w:p>
        </w:tc>
      </w:tr>
      <w:tr w:rsidR="00D730E1" w:rsidRPr="00A856D0" w14:paraId="76F2F85F" w14:textId="77777777" w:rsidTr="008C5276">
        <w:trPr>
          <w:trHeight w:val="137"/>
        </w:trPr>
        <w:tc>
          <w:tcPr>
            <w:tcW w:w="1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9D014" w14:textId="77777777" w:rsidR="00D730E1" w:rsidRPr="00A856D0" w:rsidRDefault="00D730E1" w:rsidP="008C52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806668" w14:textId="77777777" w:rsidR="00D730E1" w:rsidRPr="00A856D0" w:rsidRDefault="00D730E1" w:rsidP="008C52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7EE58722" w14:textId="77777777" w:rsidR="00D730E1" w:rsidRPr="00A856D0" w:rsidRDefault="00D730E1" w:rsidP="008C52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</w:p>
          <w:p w14:paraId="467E1E02" w14:textId="77777777" w:rsidR="00D730E1" w:rsidRPr="00A856D0" w:rsidRDefault="00D730E1" w:rsidP="008C5276">
            <w:pPr>
              <w:autoSpaceDE w:val="0"/>
              <w:autoSpaceDN w:val="0"/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56D0">
              <w:rPr>
                <w:spacing w:val="-6"/>
                <w:sz w:val="20"/>
                <w:szCs w:val="20"/>
              </w:rPr>
              <w:t>Полное наименование юридического лица / сокращенное наименование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219E6" w14:textId="77777777" w:rsidR="00D730E1" w:rsidRPr="00A856D0" w:rsidRDefault="00D730E1" w:rsidP="008C527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56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Идентификационный номер</w:t>
            </w:r>
          </w:p>
          <w:p w14:paraId="3BB89154" w14:textId="77777777" w:rsidR="00D730E1" w:rsidRPr="00A856D0" w:rsidRDefault="00D730E1" w:rsidP="008C527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56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налогоплательщика (ИНН)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C1843" w14:textId="77777777" w:rsidR="00D730E1" w:rsidRPr="00A856D0" w:rsidRDefault="00D730E1" w:rsidP="008C527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56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Государственный регистрационный номер записи о государственной регистрации юридического лица/ индивидуального предпринимателя, дата государственной регистрации юридического лица/индивидуального предпринимателя</w:t>
            </w:r>
          </w:p>
        </w:tc>
        <w:tc>
          <w:tcPr>
            <w:tcW w:w="2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2B8687" w14:textId="77777777" w:rsidR="00D730E1" w:rsidRPr="00A856D0" w:rsidRDefault="00D730E1" w:rsidP="008C5276">
            <w:pPr>
              <w:pStyle w:val="Standard"/>
              <w:autoSpaceDE w:val="0"/>
              <w:spacing w:line="204" w:lineRule="atLeast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56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Дата внесения сведений в реестр членов</w:t>
            </w:r>
          </w:p>
        </w:tc>
        <w:tc>
          <w:tcPr>
            <w:tcW w:w="2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A7C3" w14:textId="77777777" w:rsidR="00D730E1" w:rsidRPr="00A856D0" w:rsidRDefault="00D730E1" w:rsidP="008C52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56D0">
              <w:rPr>
                <w:spacing w:val="-6"/>
                <w:sz w:val="20"/>
                <w:szCs w:val="20"/>
              </w:rPr>
              <w:t>ФИО лица, осуществляющего функции единоличного исполнительного органа юридического лица и (или) руководителя коллегиального исполнительного</w:t>
            </w:r>
          </w:p>
          <w:p w14:paraId="60349896" w14:textId="77777777" w:rsidR="00D730E1" w:rsidRPr="00A856D0" w:rsidRDefault="00D730E1" w:rsidP="008C5276">
            <w:pPr>
              <w:pStyle w:val="Standard"/>
              <w:autoSpaceDE w:val="0"/>
              <w:spacing w:line="204" w:lineRule="atLeast"/>
              <w:ind w:firstLine="10"/>
              <w:jc w:val="center"/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</w:pPr>
            <w:r w:rsidRPr="00A856D0">
              <w:rPr>
                <w:rFonts w:ascii="Times New Roman" w:eastAsia="Times New Roman" w:hAnsi="Times New Roman" w:cs="Times New Roman"/>
                <w:spacing w:val="-6"/>
                <w:kern w:val="0"/>
                <w:sz w:val="20"/>
                <w:szCs w:val="20"/>
                <w:lang w:eastAsia="ru-RU" w:bidi="ar-SA"/>
              </w:rPr>
              <w:t>органа юридического лица</w:t>
            </w:r>
          </w:p>
        </w:tc>
        <w:tc>
          <w:tcPr>
            <w:tcW w:w="3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EADE6" w14:textId="77777777" w:rsidR="00D730E1" w:rsidRPr="00A856D0" w:rsidRDefault="00D730E1" w:rsidP="008C5276">
            <w:pPr>
              <w:ind w:firstLine="10"/>
              <w:jc w:val="center"/>
              <w:rPr>
                <w:spacing w:val="-6"/>
                <w:sz w:val="20"/>
                <w:szCs w:val="20"/>
              </w:rPr>
            </w:pPr>
            <w:r w:rsidRPr="00A856D0">
              <w:rPr>
                <w:spacing w:val="-6"/>
                <w:sz w:val="20"/>
                <w:szCs w:val="20"/>
              </w:rPr>
              <w:t>Адрес в соответствии с Единым государственным реестром юридических лиц</w:t>
            </w:r>
          </w:p>
        </w:tc>
        <w:tc>
          <w:tcPr>
            <w:tcW w:w="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F2309C" w14:textId="77777777" w:rsidR="00D730E1" w:rsidRPr="00A856D0" w:rsidRDefault="00D730E1" w:rsidP="008C5276">
            <w:pPr>
              <w:ind w:firstLine="10"/>
              <w:jc w:val="center"/>
              <w:rPr>
                <w:spacing w:val="-10"/>
                <w:sz w:val="20"/>
                <w:szCs w:val="20"/>
              </w:rPr>
            </w:pPr>
            <w:r w:rsidRPr="00A856D0">
              <w:rPr>
                <w:spacing w:val="-10"/>
                <w:sz w:val="20"/>
                <w:szCs w:val="20"/>
              </w:rPr>
              <w:t>Контактный телефон</w:t>
            </w:r>
          </w:p>
        </w:tc>
        <w:tc>
          <w:tcPr>
            <w:tcW w:w="32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3FCBA2" w14:textId="77777777" w:rsidR="00D730E1" w:rsidRPr="00A856D0" w:rsidRDefault="00D730E1" w:rsidP="008C5276">
            <w:pPr>
              <w:autoSpaceDE w:val="0"/>
              <w:autoSpaceDN w:val="0"/>
              <w:ind w:left="8" w:firstLine="10"/>
              <w:jc w:val="center"/>
              <w:rPr>
                <w:spacing w:val="-6"/>
                <w:sz w:val="20"/>
                <w:szCs w:val="20"/>
              </w:rPr>
            </w:pPr>
          </w:p>
        </w:tc>
        <w:tc>
          <w:tcPr>
            <w:tcW w:w="26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3BC2C" w14:textId="77777777" w:rsidR="00D730E1" w:rsidRPr="00A856D0" w:rsidRDefault="00D730E1" w:rsidP="008C5276">
            <w:pPr>
              <w:autoSpaceDE w:val="0"/>
              <w:autoSpaceDN w:val="0"/>
              <w:ind w:left="8" w:firstLine="10"/>
              <w:jc w:val="center"/>
              <w:rPr>
                <w:sz w:val="20"/>
                <w:szCs w:val="20"/>
              </w:rPr>
            </w:pPr>
          </w:p>
        </w:tc>
        <w:tc>
          <w:tcPr>
            <w:tcW w:w="44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6D846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3CBAD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7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C961F3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604C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E2638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CE752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</w:p>
        </w:tc>
      </w:tr>
      <w:tr w:rsidR="00D730E1" w:rsidRPr="00A856D0" w14:paraId="5D6316FB" w14:textId="77777777" w:rsidTr="008C5276">
        <w:trPr>
          <w:trHeight w:val="70"/>
        </w:trPr>
        <w:tc>
          <w:tcPr>
            <w:tcW w:w="16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22F4E91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1503</w:t>
            </w:r>
          </w:p>
        </w:tc>
        <w:tc>
          <w:tcPr>
            <w:tcW w:w="4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4BE60CD5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Общество с ограниченной ответственностью СК «</w:t>
            </w:r>
            <w:proofErr w:type="spellStart"/>
            <w:r w:rsidRPr="00A856D0">
              <w:rPr>
                <w:color w:val="000000"/>
                <w:sz w:val="20"/>
                <w:szCs w:val="20"/>
              </w:rPr>
              <w:t>ГриС</w:t>
            </w:r>
            <w:proofErr w:type="spellEnd"/>
            <w:r w:rsidRPr="00A856D0">
              <w:rPr>
                <w:color w:val="000000"/>
                <w:sz w:val="20"/>
                <w:szCs w:val="20"/>
              </w:rPr>
              <w:t>»/ ООО СК «</w:t>
            </w:r>
            <w:proofErr w:type="spellStart"/>
            <w:r w:rsidRPr="00A856D0">
              <w:rPr>
                <w:color w:val="000000"/>
                <w:sz w:val="20"/>
                <w:szCs w:val="20"/>
              </w:rPr>
              <w:t>ГриС</w:t>
            </w:r>
            <w:proofErr w:type="spellEnd"/>
            <w:r w:rsidRPr="00A856D0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21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3872065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5405033123</w:t>
            </w:r>
          </w:p>
        </w:tc>
        <w:tc>
          <w:tcPr>
            <w:tcW w:w="28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1F29471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1185476100776 от 07.12.2018 г.</w:t>
            </w:r>
          </w:p>
        </w:tc>
        <w:tc>
          <w:tcPr>
            <w:tcW w:w="26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52356D0B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6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6A52F77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A856D0">
              <w:rPr>
                <w:color w:val="000000"/>
                <w:sz w:val="20"/>
                <w:szCs w:val="20"/>
              </w:rPr>
              <w:t>Гридчин</w:t>
            </w:r>
            <w:proofErr w:type="spellEnd"/>
            <w:r w:rsidRPr="00A856D0">
              <w:rPr>
                <w:color w:val="000000"/>
                <w:sz w:val="20"/>
                <w:szCs w:val="20"/>
              </w:rPr>
              <w:t xml:space="preserve"> Алексей Владимирович</w:t>
            </w:r>
          </w:p>
        </w:tc>
        <w:tc>
          <w:tcPr>
            <w:tcW w:w="3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A1ACB5C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630083, Российская Федерация, Новосибирская область, г. Новосибирск, ул. Водопроводная, д. 1А, оф. 109</w:t>
            </w:r>
          </w:p>
        </w:tc>
        <w:tc>
          <w:tcPr>
            <w:tcW w:w="20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0F86E2D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(383) 319-19-48</w:t>
            </w:r>
          </w:p>
        </w:tc>
        <w:tc>
          <w:tcPr>
            <w:tcW w:w="32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5A78172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6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</w:tcPr>
          <w:p w14:paraId="361DEF18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100 000 руб.</w:t>
            </w:r>
          </w:p>
        </w:tc>
        <w:tc>
          <w:tcPr>
            <w:tcW w:w="44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356A4F26" w14:textId="77777777" w:rsidR="00D730E1" w:rsidRPr="00A856D0" w:rsidRDefault="00D730E1" w:rsidP="008C5276">
            <w:pPr>
              <w:jc w:val="center"/>
              <w:rPr>
                <w:color w:val="000000"/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Не превышает 60 млн. руб. (1 уровень ответственности члена СРО)</w:t>
            </w:r>
          </w:p>
        </w:tc>
        <w:tc>
          <w:tcPr>
            <w:tcW w:w="2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6B4011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color w:val="000000"/>
                <w:sz w:val="20"/>
                <w:szCs w:val="20"/>
              </w:rPr>
              <w:t>.</w:t>
            </w:r>
          </w:p>
        </w:tc>
        <w:tc>
          <w:tcPr>
            <w:tcW w:w="4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85AF29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9D695A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  <w:r w:rsidRPr="00A856D0">
              <w:rPr>
                <w:sz w:val="20"/>
                <w:szCs w:val="20"/>
              </w:rPr>
              <w:t>соответствует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F50AD" w14:textId="77777777" w:rsidR="00D730E1" w:rsidRPr="00A856D0" w:rsidRDefault="00D730E1" w:rsidP="008C52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6D26B" w14:textId="77777777" w:rsidR="00D730E1" w:rsidRPr="00A856D0" w:rsidRDefault="00D730E1" w:rsidP="008C5276">
            <w:pPr>
              <w:ind w:left="8" w:firstLine="10"/>
              <w:jc w:val="center"/>
              <w:rPr>
                <w:sz w:val="20"/>
                <w:szCs w:val="20"/>
              </w:rPr>
            </w:pPr>
          </w:p>
        </w:tc>
      </w:tr>
    </w:tbl>
    <w:p w14:paraId="3D75794B" w14:textId="77777777" w:rsidR="00D730E1" w:rsidRPr="00A856D0" w:rsidRDefault="00D730E1" w:rsidP="00D730E1">
      <w:pPr>
        <w:rPr>
          <w:sz w:val="20"/>
          <w:szCs w:val="20"/>
        </w:rPr>
      </w:pPr>
    </w:p>
    <w:p w14:paraId="5EBB117A" w14:textId="77777777" w:rsidR="00D730E1" w:rsidRPr="00A856D0" w:rsidRDefault="00D730E1" w:rsidP="00D730E1">
      <w:pPr>
        <w:jc w:val="both"/>
        <w:rPr>
          <w:sz w:val="20"/>
          <w:szCs w:val="20"/>
        </w:rPr>
      </w:pPr>
      <w:r w:rsidRPr="00A856D0">
        <w:rPr>
          <w:sz w:val="20"/>
          <w:szCs w:val="20"/>
        </w:rPr>
        <w:t xml:space="preserve">Председательствующий на заседании Совета: ______________________ / </w:t>
      </w:r>
      <w:proofErr w:type="spellStart"/>
      <w:r w:rsidRPr="00A856D0">
        <w:rPr>
          <w:sz w:val="20"/>
          <w:szCs w:val="20"/>
        </w:rPr>
        <w:t>Середович</w:t>
      </w:r>
      <w:proofErr w:type="spellEnd"/>
      <w:r w:rsidRPr="00A856D0">
        <w:rPr>
          <w:sz w:val="20"/>
          <w:szCs w:val="20"/>
        </w:rPr>
        <w:t xml:space="preserve"> В.А.</w:t>
      </w:r>
    </w:p>
    <w:p w14:paraId="499A705A" w14:textId="77777777" w:rsidR="00D730E1" w:rsidRPr="00A856D0" w:rsidRDefault="00D730E1" w:rsidP="00D730E1">
      <w:pPr>
        <w:ind w:firstLine="708"/>
        <w:rPr>
          <w:sz w:val="20"/>
          <w:szCs w:val="20"/>
        </w:rPr>
      </w:pPr>
    </w:p>
    <w:p w14:paraId="309F4529" w14:textId="50DAACC7" w:rsidR="00651372" w:rsidRPr="00D730E1" w:rsidRDefault="00D730E1">
      <w:pPr>
        <w:rPr>
          <w:sz w:val="20"/>
          <w:szCs w:val="20"/>
        </w:rPr>
      </w:pPr>
      <w:r w:rsidRPr="00A856D0">
        <w:rPr>
          <w:sz w:val="20"/>
          <w:szCs w:val="20"/>
        </w:rPr>
        <w:t>Секретарь заседания Совета:</w:t>
      </w:r>
      <w:r w:rsidRPr="00A856D0">
        <w:rPr>
          <w:sz w:val="20"/>
          <w:szCs w:val="20"/>
        </w:rPr>
        <w:tab/>
      </w:r>
      <w:r w:rsidRPr="00A856D0">
        <w:rPr>
          <w:sz w:val="20"/>
          <w:szCs w:val="20"/>
        </w:rPr>
        <w:tab/>
        <w:t xml:space="preserve">         ______________________ / Щербаков А.Н.</w:t>
      </w:r>
    </w:p>
    <w:sectPr w:rsidR="00651372" w:rsidRPr="00D730E1" w:rsidSect="00576C3B">
      <w:pgSz w:w="16838" w:h="11906" w:orient="landscape"/>
      <w:pgMar w:top="284" w:right="680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DE36A1" w14:textId="77777777" w:rsidR="004D4105" w:rsidRDefault="00D730E1" w:rsidP="008A013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</w:instrText>
    </w:r>
    <w:r>
      <w:rPr>
        <w:rStyle w:val="a5"/>
      </w:rPr>
      <w:instrText xml:space="preserve"> </w:instrText>
    </w:r>
    <w:r>
      <w:rPr>
        <w:rStyle w:val="a5"/>
      </w:rPr>
      <w:fldChar w:fldCharType="end"/>
    </w:r>
  </w:p>
  <w:p w14:paraId="33E2993A" w14:textId="77777777" w:rsidR="004D4105" w:rsidRDefault="00D730E1" w:rsidP="00DA6D8B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2D2184" w14:textId="77777777" w:rsidR="004D4105" w:rsidRPr="00043E21" w:rsidRDefault="00D730E1" w:rsidP="008A0138">
    <w:pPr>
      <w:pStyle w:val="a3"/>
      <w:framePr w:wrap="around" w:vAnchor="text" w:hAnchor="margin" w:xAlign="right" w:y="1"/>
      <w:rPr>
        <w:rStyle w:val="a5"/>
        <w:sz w:val="24"/>
      </w:rPr>
    </w:pPr>
    <w:r>
      <w:rPr>
        <w:rStyle w:val="a5"/>
      </w:rPr>
      <w:fldChar w:fldCharType="begin"/>
    </w:r>
    <w:r>
      <w:rPr>
        <w:rStyle w:val="a5"/>
      </w:rPr>
      <w:instrText>PA</w:instrText>
    </w:r>
    <w:r>
      <w:rPr>
        <w:rStyle w:val="a5"/>
      </w:rPr>
      <w:instrText xml:space="preserve">GE  </w:instrText>
    </w:r>
    <w:r>
      <w:rPr>
        <w:rStyle w:val="a5"/>
      </w:rPr>
      <w:fldChar w:fldCharType="separate"/>
    </w:r>
    <w:r>
      <w:rPr>
        <w:rStyle w:val="a5"/>
        <w:noProof/>
      </w:rPr>
      <w:t>1</w:t>
    </w:r>
    <w:r>
      <w:rPr>
        <w:rStyle w:val="a5"/>
      </w:rPr>
      <w:fldChar w:fldCharType="end"/>
    </w:r>
  </w:p>
  <w:p w14:paraId="056B97AE" w14:textId="77777777" w:rsidR="004D4105" w:rsidRPr="00043E21" w:rsidRDefault="00D730E1" w:rsidP="00DA6D8B">
    <w:pPr>
      <w:pStyle w:val="a3"/>
      <w:ind w:right="360"/>
      <w:rPr>
        <w:sz w:val="24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4570B6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587C4F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82C49DD"/>
    <w:multiLevelType w:val="hybridMultilevel"/>
    <w:tmpl w:val="004E085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04D0DD6"/>
    <w:multiLevelType w:val="hybridMultilevel"/>
    <w:tmpl w:val="DDC08C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C20556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9474E2"/>
    <w:multiLevelType w:val="hybridMultilevel"/>
    <w:tmpl w:val="A89CE9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5BE659CE"/>
    <w:multiLevelType w:val="hybridMultilevel"/>
    <w:tmpl w:val="B0D8F87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C4F0D41"/>
    <w:multiLevelType w:val="hybridMultilevel"/>
    <w:tmpl w:val="5B7C0BAC"/>
    <w:lvl w:ilvl="0" w:tplc="884EBB02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8273EBE"/>
    <w:multiLevelType w:val="hybridMultilevel"/>
    <w:tmpl w:val="7C32F72A"/>
    <w:lvl w:ilvl="0" w:tplc="FE28DAA4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 w15:restartNumberingAfterBreak="0">
    <w:nsid w:val="79C70BC1"/>
    <w:multiLevelType w:val="hybridMultilevel"/>
    <w:tmpl w:val="304AE02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0"/>
  </w:num>
  <w:num w:numId="8">
    <w:abstractNumId w:val="6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30E1"/>
    <w:rsid w:val="00651372"/>
    <w:rsid w:val="00D730E1"/>
    <w:rsid w:val="00ED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1CFE"/>
  <w15:chartTrackingRefBased/>
  <w15:docId w15:val="{B3817075-86CA-40B5-8ED7-E58A4B3A6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0E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D730E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730E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D730E1"/>
  </w:style>
  <w:style w:type="paragraph" w:customStyle="1" w:styleId="Standard">
    <w:name w:val="Standard"/>
    <w:rsid w:val="00D730E1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1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1190</Words>
  <Characters>6784</Characters>
  <Application>Microsoft Office Word</Application>
  <DocSecurity>0</DocSecurity>
  <Lines>56</Lines>
  <Paragraphs>15</Paragraphs>
  <ScaleCrop>false</ScaleCrop>
  <Company/>
  <LinksUpToDate>false</LinksUpToDate>
  <CharactersWithSpaces>7959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Lomova.U</dc:creator>
  <cp:keywords/>
  <dc:description/>
  <cp:lastModifiedBy>Lomova.U</cp:lastModifiedBy>
  <cp:revision>1</cp:revision>
  <dcterms:created xsi:type="dcterms:W3CDTF">2018-12-14T09:17:00Z</dcterms:created>
  <dcterms:modified xsi:type="dcterms:W3CDTF">2018-12-14T09:17:00Z</dcterms:modified>
</cp:coreProperties>
</file>